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FD2" w:rsidRPr="00516971" w:rsidRDefault="00516971" w:rsidP="00212FD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Arial"/>
          <w:b/>
          <w:color w:val="000000" w:themeColor="text1"/>
          <w:sz w:val="18"/>
          <w:szCs w:val="18"/>
          <w:lang w:eastAsia="pl-PL"/>
        </w:rPr>
      </w:pPr>
      <w:r w:rsidRPr="00516971">
        <w:rPr>
          <w:rFonts w:ascii="Verdana" w:eastAsia="Times New Roman" w:hAnsi="Verdana" w:cs="Arial"/>
          <w:b/>
          <w:color w:val="000000" w:themeColor="text1"/>
          <w:sz w:val="18"/>
          <w:szCs w:val="18"/>
          <w:lang w:eastAsia="pl-PL"/>
        </w:rPr>
        <w:t xml:space="preserve">Załącznik do Ogłoszenia - zapytanie ofertowe nr </w:t>
      </w:r>
      <w:r w:rsidR="006F5269">
        <w:rPr>
          <w:rFonts w:ascii="Verdana" w:eastAsia="Times New Roman" w:hAnsi="Verdana" w:cs="Arial"/>
          <w:b/>
          <w:color w:val="000000" w:themeColor="text1"/>
          <w:sz w:val="18"/>
          <w:szCs w:val="18"/>
          <w:lang w:eastAsia="pl-PL"/>
        </w:rPr>
        <w:t>2</w:t>
      </w:r>
    </w:p>
    <w:tbl>
      <w:tblPr>
        <w:tblStyle w:val="Tabela-Siatka"/>
        <w:tblW w:w="0" w:type="auto"/>
        <w:tblInd w:w="-113" w:type="dxa"/>
        <w:tblLook w:val="04A0" w:firstRow="1" w:lastRow="0" w:firstColumn="1" w:lastColumn="0" w:noHBand="0" w:noVBand="1"/>
      </w:tblPr>
      <w:tblGrid>
        <w:gridCol w:w="3227"/>
        <w:gridCol w:w="5835"/>
      </w:tblGrid>
      <w:tr w:rsidR="00212FD2" w:rsidRPr="00516971" w:rsidTr="00516971">
        <w:tc>
          <w:tcPr>
            <w:tcW w:w="3227" w:type="dxa"/>
          </w:tcPr>
          <w:p w:rsidR="00212FD2" w:rsidRPr="00516971" w:rsidRDefault="00212FD2" w:rsidP="00212FD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b/>
                <w:color w:val="000000" w:themeColor="text1"/>
                <w:sz w:val="18"/>
                <w:szCs w:val="18"/>
              </w:rPr>
            </w:pPr>
            <w:r w:rsidRPr="00516971">
              <w:rPr>
                <w:rFonts w:ascii="Verdana" w:eastAsia="Times New Roman" w:hAnsi="Verdana" w:cs="Arial"/>
                <w:b/>
                <w:color w:val="000000" w:themeColor="text1"/>
                <w:sz w:val="18"/>
                <w:szCs w:val="18"/>
                <w:lang w:eastAsia="pl-PL"/>
              </w:rPr>
              <w:t>Nazwa, a</w:t>
            </w:r>
            <w:r w:rsidR="00516971">
              <w:rPr>
                <w:rFonts w:ascii="Verdana" w:eastAsia="Times New Roman" w:hAnsi="Verdana" w:cs="Arial"/>
                <w:b/>
                <w:color w:val="000000" w:themeColor="text1"/>
                <w:sz w:val="18"/>
                <w:szCs w:val="18"/>
                <w:lang w:eastAsia="pl-PL"/>
              </w:rPr>
              <w:t>dres i dane kontaktowe Oferenta</w:t>
            </w:r>
          </w:p>
        </w:tc>
        <w:tc>
          <w:tcPr>
            <w:tcW w:w="5835" w:type="dxa"/>
          </w:tcPr>
          <w:p w:rsidR="00FD2A63" w:rsidRPr="00516971" w:rsidRDefault="00FD2A63" w:rsidP="0055208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212FD2" w:rsidRPr="00516971" w:rsidTr="00516971">
        <w:tc>
          <w:tcPr>
            <w:tcW w:w="3227" w:type="dxa"/>
          </w:tcPr>
          <w:p w:rsidR="00212FD2" w:rsidRPr="00516971" w:rsidRDefault="00212FD2" w:rsidP="0051697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b/>
                <w:color w:val="000000" w:themeColor="text1"/>
                <w:sz w:val="18"/>
                <w:szCs w:val="18"/>
              </w:rPr>
            </w:pPr>
            <w:r w:rsidRPr="00516971">
              <w:rPr>
                <w:rFonts w:ascii="Verdana" w:eastAsia="Times New Roman" w:hAnsi="Verdana" w:cs="Arial"/>
                <w:b/>
                <w:color w:val="000000" w:themeColor="text1"/>
                <w:sz w:val="18"/>
                <w:szCs w:val="18"/>
                <w:lang w:eastAsia="pl-PL"/>
              </w:rPr>
              <w:t>Dat</w:t>
            </w:r>
            <w:r w:rsidR="00516971">
              <w:rPr>
                <w:rFonts w:ascii="Verdana" w:eastAsia="Times New Roman" w:hAnsi="Verdana" w:cs="Arial"/>
                <w:b/>
                <w:color w:val="000000" w:themeColor="text1"/>
                <w:sz w:val="18"/>
                <w:szCs w:val="18"/>
                <w:lang w:eastAsia="pl-PL"/>
              </w:rPr>
              <w:t>a sporządzenia oferty</w:t>
            </w:r>
          </w:p>
        </w:tc>
        <w:tc>
          <w:tcPr>
            <w:tcW w:w="5835" w:type="dxa"/>
          </w:tcPr>
          <w:p w:rsidR="00212FD2" w:rsidRDefault="00212FD2" w:rsidP="0091298A">
            <w:pPr>
              <w:spacing w:after="0" w:line="360" w:lineRule="auto"/>
              <w:rPr>
                <w:rFonts w:ascii="Verdana" w:hAnsi="Verdana"/>
                <w:sz w:val="18"/>
                <w:szCs w:val="18"/>
              </w:rPr>
            </w:pPr>
          </w:p>
          <w:p w:rsidR="0055208F" w:rsidRPr="00516971" w:rsidRDefault="0055208F" w:rsidP="0091298A">
            <w:pPr>
              <w:spacing w:after="0" w:line="36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212FD2" w:rsidRPr="00516971" w:rsidTr="00516971">
        <w:tc>
          <w:tcPr>
            <w:tcW w:w="3227" w:type="dxa"/>
          </w:tcPr>
          <w:p w:rsidR="00212FD2" w:rsidRPr="00516971" w:rsidRDefault="00212FD2" w:rsidP="00212FD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b/>
                <w:color w:val="000000" w:themeColor="text1"/>
                <w:sz w:val="18"/>
                <w:szCs w:val="18"/>
              </w:rPr>
            </w:pPr>
            <w:r w:rsidRPr="00516971">
              <w:rPr>
                <w:rFonts w:ascii="Verdana" w:eastAsia="Times New Roman" w:hAnsi="Verdana" w:cs="Arial"/>
                <w:b/>
                <w:color w:val="000000" w:themeColor="text1"/>
                <w:sz w:val="18"/>
                <w:szCs w:val="18"/>
                <w:lang w:eastAsia="pl-PL"/>
              </w:rPr>
              <w:t>Cenę całkowitą brutto i netto</w:t>
            </w:r>
          </w:p>
        </w:tc>
        <w:tc>
          <w:tcPr>
            <w:tcW w:w="5835" w:type="dxa"/>
          </w:tcPr>
          <w:p w:rsidR="0091298A" w:rsidRPr="00516971" w:rsidRDefault="0091298A" w:rsidP="0091298A">
            <w:pPr>
              <w:spacing w:after="0" w:line="36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212FD2" w:rsidRPr="00516971" w:rsidTr="00516971">
        <w:tc>
          <w:tcPr>
            <w:tcW w:w="3227" w:type="dxa"/>
          </w:tcPr>
          <w:p w:rsidR="00C41604" w:rsidRDefault="00C41604" w:rsidP="00212FD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C41604">
              <w:rPr>
                <w:rFonts w:ascii="Verdana" w:eastAsia="Times New Roman" w:hAnsi="Verdana" w:cs="Arial"/>
                <w:b/>
                <w:color w:val="000000" w:themeColor="text1"/>
                <w:sz w:val="18"/>
                <w:szCs w:val="18"/>
                <w:lang w:eastAsia="pl-PL"/>
              </w:rPr>
              <w:t>Opis przedmiotu oferty z podaniem</w:t>
            </w:r>
            <w:r>
              <w:rPr>
                <w:rFonts w:ascii="Verdana" w:eastAsia="Times New Roman" w:hAnsi="Verdana" w:cs="Arial"/>
                <w:b/>
                <w:color w:val="000000" w:themeColor="text1"/>
                <w:sz w:val="18"/>
                <w:szCs w:val="18"/>
                <w:lang w:eastAsia="pl-PL"/>
              </w:rPr>
              <w:t xml:space="preserve"> nazwy, parametrów technicznych</w:t>
            </w:r>
          </w:p>
          <w:p w:rsidR="00516971" w:rsidRPr="00516971" w:rsidRDefault="00516971" w:rsidP="00212FD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color w:val="000000" w:themeColor="text1"/>
                <w:sz w:val="18"/>
                <w:szCs w:val="18"/>
              </w:rPr>
            </w:pPr>
            <w:r w:rsidRPr="00516971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</w:rPr>
              <w:t xml:space="preserve">Czy oferta jest zgodna z zapytaniem ofertowym nr </w:t>
            </w:r>
            <w:r w:rsidR="006F5269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</w:rPr>
              <w:t>2</w:t>
            </w:r>
          </w:p>
          <w:p w:rsidR="00516971" w:rsidRPr="00516971" w:rsidRDefault="00516971" w:rsidP="00212FD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835" w:type="dxa"/>
          </w:tcPr>
          <w:p w:rsidR="00516971" w:rsidRPr="00516971" w:rsidRDefault="00516971" w:rsidP="0051697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212FD2" w:rsidRPr="00516971" w:rsidTr="00516971">
        <w:tc>
          <w:tcPr>
            <w:tcW w:w="3227" w:type="dxa"/>
          </w:tcPr>
          <w:p w:rsidR="00212FD2" w:rsidRPr="00516971" w:rsidRDefault="00516971" w:rsidP="00212FD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b/>
                <w:color w:val="000000" w:themeColor="text1"/>
                <w:sz w:val="18"/>
                <w:szCs w:val="18"/>
                <w:lang w:eastAsia="pl-PL"/>
              </w:rPr>
              <w:t>Termin ważności ofert</w:t>
            </w:r>
          </w:p>
        </w:tc>
        <w:tc>
          <w:tcPr>
            <w:tcW w:w="5835" w:type="dxa"/>
          </w:tcPr>
          <w:p w:rsidR="00212FD2" w:rsidRPr="00516971" w:rsidRDefault="00212FD2" w:rsidP="00212FD2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212FD2" w:rsidRPr="00516971" w:rsidTr="00516971">
        <w:tc>
          <w:tcPr>
            <w:tcW w:w="3227" w:type="dxa"/>
          </w:tcPr>
          <w:p w:rsidR="00212FD2" w:rsidRPr="00516971" w:rsidRDefault="00212FD2" w:rsidP="00212FD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b/>
                <w:color w:val="000000" w:themeColor="text1"/>
                <w:sz w:val="18"/>
                <w:szCs w:val="18"/>
              </w:rPr>
            </w:pPr>
            <w:r w:rsidRPr="00516971">
              <w:rPr>
                <w:rFonts w:ascii="Verdana" w:eastAsia="Times New Roman" w:hAnsi="Verdana" w:cs="Arial"/>
                <w:b/>
                <w:color w:val="000000" w:themeColor="text1"/>
                <w:sz w:val="18"/>
                <w:szCs w:val="18"/>
                <w:lang w:eastAsia="pl-PL"/>
              </w:rPr>
              <w:t>Warunki i terminy płatności dostawy,</w:t>
            </w:r>
          </w:p>
        </w:tc>
        <w:tc>
          <w:tcPr>
            <w:tcW w:w="5835" w:type="dxa"/>
          </w:tcPr>
          <w:p w:rsidR="008D38D2" w:rsidRPr="00516971" w:rsidRDefault="008D38D2" w:rsidP="00212FD2">
            <w:pPr>
              <w:rPr>
                <w:rFonts w:ascii="Verdana" w:hAnsi="Verdana"/>
                <w:sz w:val="18"/>
                <w:szCs w:val="18"/>
              </w:rPr>
            </w:pPr>
            <w:r w:rsidRPr="00516971">
              <w:rPr>
                <w:rFonts w:ascii="Verdana" w:hAnsi="Verdana"/>
                <w:sz w:val="18"/>
                <w:szCs w:val="18"/>
              </w:rPr>
              <w:t xml:space="preserve">Warunki płatności: </w:t>
            </w:r>
          </w:p>
          <w:p w:rsidR="008D38D2" w:rsidRPr="00516971" w:rsidRDefault="008D38D2" w:rsidP="00212FD2">
            <w:pPr>
              <w:rPr>
                <w:rFonts w:ascii="Verdana" w:hAnsi="Verdana"/>
                <w:sz w:val="18"/>
                <w:szCs w:val="18"/>
              </w:rPr>
            </w:pPr>
            <w:r w:rsidRPr="00516971">
              <w:rPr>
                <w:rFonts w:ascii="Verdana" w:hAnsi="Verdana"/>
                <w:sz w:val="18"/>
                <w:szCs w:val="18"/>
              </w:rPr>
              <w:t xml:space="preserve">Termin płatności: </w:t>
            </w:r>
          </w:p>
          <w:p w:rsidR="00212FD2" w:rsidRPr="00516971" w:rsidRDefault="008D38D2" w:rsidP="0055208F">
            <w:pPr>
              <w:rPr>
                <w:rFonts w:ascii="Verdana" w:hAnsi="Verdana"/>
                <w:sz w:val="18"/>
                <w:szCs w:val="18"/>
              </w:rPr>
            </w:pPr>
            <w:r w:rsidRPr="00516971">
              <w:rPr>
                <w:rFonts w:ascii="Verdana" w:hAnsi="Verdana"/>
                <w:sz w:val="18"/>
                <w:szCs w:val="18"/>
              </w:rPr>
              <w:t xml:space="preserve">Dostawa: </w:t>
            </w:r>
          </w:p>
        </w:tc>
      </w:tr>
      <w:tr w:rsidR="00212FD2" w:rsidRPr="00516971" w:rsidTr="00516971">
        <w:tc>
          <w:tcPr>
            <w:tcW w:w="3227" w:type="dxa"/>
          </w:tcPr>
          <w:p w:rsidR="00212FD2" w:rsidRPr="00516971" w:rsidRDefault="00516971" w:rsidP="006F5269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b/>
                <w:color w:val="000000" w:themeColor="text1"/>
                <w:sz w:val="18"/>
                <w:szCs w:val="18"/>
                <w:lang w:eastAsia="pl-PL"/>
              </w:rPr>
              <w:t>Warunki i terminy gwarancji</w:t>
            </w:r>
            <w:r w:rsidR="00384F30">
              <w:rPr>
                <w:rFonts w:ascii="Verdana" w:eastAsia="Times New Roman" w:hAnsi="Verdana" w:cs="Arial"/>
                <w:b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r w:rsidR="00C41604">
              <w:rPr>
                <w:rFonts w:ascii="Verdana" w:eastAsia="Times New Roman" w:hAnsi="Verdana" w:cs="Arial"/>
                <w:b/>
                <w:color w:val="000000" w:themeColor="text1"/>
                <w:sz w:val="18"/>
                <w:szCs w:val="18"/>
                <w:lang w:eastAsia="pl-PL"/>
              </w:rPr>
              <w:t xml:space="preserve">oraz </w:t>
            </w:r>
            <w:r w:rsidR="00277E1E">
              <w:rPr>
                <w:rFonts w:ascii="Verdana" w:eastAsia="Times New Roman" w:hAnsi="Verdana" w:cs="Arial"/>
                <w:b/>
                <w:color w:val="000000" w:themeColor="text1"/>
                <w:sz w:val="18"/>
                <w:szCs w:val="18"/>
                <w:lang w:eastAsia="pl-PL"/>
              </w:rPr>
              <w:t>czas</w:t>
            </w:r>
            <w:r w:rsidR="003E69E3">
              <w:rPr>
                <w:rFonts w:ascii="Verdana" w:eastAsia="Times New Roman" w:hAnsi="Verdana" w:cs="Arial"/>
                <w:b/>
                <w:color w:val="000000" w:themeColor="text1"/>
                <w:sz w:val="18"/>
                <w:szCs w:val="18"/>
                <w:lang w:eastAsia="pl-PL"/>
              </w:rPr>
              <w:t xml:space="preserve"> reakcji serwisowej</w:t>
            </w:r>
            <w:r w:rsidR="00384F30">
              <w:rPr>
                <w:rFonts w:ascii="Verdana" w:eastAsia="Times New Roman" w:hAnsi="Verdana" w:cs="Arial"/>
                <w:b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5835" w:type="dxa"/>
          </w:tcPr>
          <w:p w:rsidR="00212FD2" w:rsidRDefault="006F5269" w:rsidP="00212FD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Gwarancja:</w:t>
            </w:r>
          </w:p>
          <w:p w:rsidR="006F5269" w:rsidRPr="00516971" w:rsidRDefault="006F5269" w:rsidP="00212FD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Czas reakcji serwisowej:</w:t>
            </w:r>
            <w:bookmarkStart w:id="0" w:name="_GoBack"/>
            <w:bookmarkEnd w:id="0"/>
          </w:p>
        </w:tc>
      </w:tr>
    </w:tbl>
    <w:p w:rsidR="004A65A8" w:rsidRDefault="004A65A8"/>
    <w:sectPr w:rsidR="004A65A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03FA" w:rsidRDefault="007203FA" w:rsidP="00516971">
      <w:pPr>
        <w:spacing w:after="0" w:line="240" w:lineRule="auto"/>
      </w:pPr>
      <w:r>
        <w:separator/>
      </w:r>
    </w:p>
  </w:endnote>
  <w:endnote w:type="continuationSeparator" w:id="0">
    <w:p w:rsidR="007203FA" w:rsidRDefault="007203FA" w:rsidP="00516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03FA" w:rsidRDefault="007203FA" w:rsidP="00516971">
      <w:pPr>
        <w:spacing w:after="0" w:line="240" w:lineRule="auto"/>
      </w:pPr>
      <w:r>
        <w:separator/>
      </w:r>
    </w:p>
  </w:footnote>
  <w:footnote w:type="continuationSeparator" w:id="0">
    <w:p w:rsidR="007203FA" w:rsidRDefault="007203FA" w:rsidP="00516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971" w:rsidRDefault="00516971">
    <w:pPr>
      <w:pStyle w:val="Nagwek"/>
    </w:pPr>
    <w:r>
      <w:rPr>
        <w:noProof/>
        <w:lang w:eastAsia="pl-PL"/>
      </w:rPr>
      <w:drawing>
        <wp:inline distT="0" distB="0" distL="0" distR="0" wp14:anchorId="7B20157B">
          <wp:extent cx="5761355" cy="71310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592268"/>
    <w:multiLevelType w:val="multilevel"/>
    <w:tmpl w:val="7256D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FD2"/>
    <w:rsid w:val="00014A4F"/>
    <w:rsid w:val="00212FD2"/>
    <w:rsid w:val="00272218"/>
    <w:rsid w:val="00277E1E"/>
    <w:rsid w:val="002F1D3E"/>
    <w:rsid w:val="00384F30"/>
    <w:rsid w:val="003B613A"/>
    <w:rsid w:val="003D27CB"/>
    <w:rsid w:val="003D6867"/>
    <w:rsid w:val="003E69E3"/>
    <w:rsid w:val="004515B1"/>
    <w:rsid w:val="004A65A8"/>
    <w:rsid w:val="00516971"/>
    <w:rsid w:val="0055208F"/>
    <w:rsid w:val="005B16E9"/>
    <w:rsid w:val="00652521"/>
    <w:rsid w:val="006A570B"/>
    <w:rsid w:val="006F5269"/>
    <w:rsid w:val="007203FA"/>
    <w:rsid w:val="00766CBE"/>
    <w:rsid w:val="00771DBA"/>
    <w:rsid w:val="00823DB7"/>
    <w:rsid w:val="008D38D2"/>
    <w:rsid w:val="0091298A"/>
    <w:rsid w:val="00B9092B"/>
    <w:rsid w:val="00C41604"/>
    <w:rsid w:val="00C93F91"/>
    <w:rsid w:val="00E748F7"/>
    <w:rsid w:val="00EC0A60"/>
    <w:rsid w:val="00FD2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BCFAFB7-2256-42E0-AA79-4D5A2B0F5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2FD2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12F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12FD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169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6971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5169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6971"/>
    <w:rPr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4F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4F3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68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15</cp:revision>
  <cp:lastPrinted>2021-02-03T18:17:00Z</cp:lastPrinted>
  <dcterms:created xsi:type="dcterms:W3CDTF">2018-05-22T08:50:00Z</dcterms:created>
  <dcterms:modified xsi:type="dcterms:W3CDTF">2021-09-19T18:57:00Z</dcterms:modified>
</cp:coreProperties>
</file>